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13" w:rsidRDefault="00213413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Secondary Six    English Language   Paper 4 Training</w:t>
      </w:r>
    </w:p>
    <w:p w:rsidR="00213413" w:rsidRDefault="00213413" w:rsidP="00213413">
      <w:pPr>
        <w:jc w:val="center"/>
        <w:rPr>
          <w:lang w:eastAsia="zh-TW"/>
        </w:rPr>
      </w:pPr>
      <w:r>
        <w:rPr>
          <w:rFonts w:hint="eastAsia"/>
          <w:lang w:eastAsia="zh-TW"/>
        </w:rPr>
        <w:t>Pre-Test</w:t>
      </w:r>
    </w:p>
    <w:p w:rsidR="000E492A" w:rsidRPr="009371CC" w:rsidRDefault="000E492A">
      <w:pPr>
        <w:rPr>
          <w:rFonts w:eastAsia="SimSun"/>
        </w:rPr>
      </w:pPr>
      <w:r>
        <w:rPr>
          <w:rFonts w:hint="eastAsia"/>
          <w:lang w:eastAsia="zh-TW"/>
        </w:rPr>
        <w:t>Name: _____________________  (             ) Class: ______________         Date: ______________ 2023</w:t>
      </w:r>
    </w:p>
    <w:p w:rsidR="00F0468A" w:rsidRPr="00F0495D" w:rsidRDefault="00986014">
      <w:pPr>
        <w:rPr>
          <w:rFonts w:ascii="Showcard Gothic" w:eastAsia="SimSun" w:hAnsi="Showcard Gothic"/>
          <w:sz w:val="24"/>
          <w:lang w:eastAsia="zh-TW"/>
        </w:rPr>
      </w:pPr>
      <w:r w:rsidRPr="00F0495D">
        <w:rPr>
          <w:rFonts w:ascii="Showcard Gothic" w:hAnsi="Showcard Gothic"/>
          <w:b/>
          <w:noProof/>
          <w:sz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00.85pt;margin-top:20.35pt;width:112.6pt;height:36pt;z-index:251659264" strokeweight="2pt">
            <v:textbox>
              <w:txbxContent>
                <w:p w:rsidR="009371CC" w:rsidRPr="009371CC" w:rsidRDefault="009371CC">
                  <w:pPr>
                    <w:rPr>
                      <w:rFonts w:eastAsia="SimSun"/>
                      <w:b/>
                      <w:color w:val="FF0000"/>
                    </w:rPr>
                  </w:pPr>
                  <w:r w:rsidRPr="009371CC">
                    <w:rPr>
                      <w:rFonts w:eastAsia="SimSun" w:hint="eastAsia"/>
                      <w:b/>
                      <w:color w:val="FF0000"/>
                    </w:rPr>
                    <w:t>Making inferences &amp; Identifying Evidence</w:t>
                  </w:r>
                </w:p>
              </w:txbxContent>
            </v:textbox>
          </v:shape>
        </w:pict>
      </w:r>
      <w:r w:rsidRPr="00F0495D">
        <w:rPr>
          <w:rFonts w:ascii="Showcard Gothic" w:hAnsi="Showcard Gothic"/>
          <w:b/>
          <w:noProof/>
          <w:sz w:val="24"/>
          <w:lang w:val="en-US" w:eastAsia="zh-TW"/>
        </w:rPr>
        <w:pict>
          <v:oval id="_x0000_s1027" style="position:absolute;margin-left:-69.1pt;margin-top:27.7pt;width:578.1pt;height:397.1pt;z-index:-251658240">
            <v:fill opacity="0"/>
          </v:oval>
        </w:pict>
      </w:r>
      <w:r w:rsidR="00F0495D" w:rsidRPr="00F0495D">
        <w:rPr>
          <w:rFonts w:ascii="Showcard Gothic" w:hAnsi="Showcard Gothic"/>
          <w:sz w:val="24"/>
          <w:lang w:eastAsia="zh-TW"/>
        </w:rPr>
        <w:t>Mission One: Underline 4-6 keywords in the article</w:t>
      </w:r>
    </w:p>
    <w:p w:rsidR="009371CC" w:rsidRPr="009371CC" w:rsidRDefault="009371CC">
      <w:pPr>
        <w:rPr>
          <w:rFonts w:eastAsia="SimSun"/>
        </w:rPr>
      </w:pPr>
    </w:p>
    <w:p w:rsidR="009371CC" w:rsidRDefault="009371CC">
      <w:pPr>
        <w:rPr>
          <w:rFonts w:eastAsia="SimSun"/>
        </w:rPr>
      </w:pPr>
    </w:p>
    <w:p w:rsidR="009371CC" w:rsidRPr="009371CC" w:rsidRDefault="009371CC">
      <w:pPr>
        <w:rPr>
          <w:rFonts w:eastAsia="SimSun"/>
        </w:rPr>
      </w:pPr>
    </w:p>
    <w:tbl>
      <w:tblPr>
        <w:tblStyle w:val="a4"/>
        <w:tblW w:w="0" w:type="auto"/>
        <w:tblLook w:val="04A0"/>
      </w:tblPr>
      <w:tblGrid>
        <w:gridCol w:w="9016"/>
      </w:tblGrid>
      <w:tr w:rsidR="00D97DDA" w:rsidTr="00D97DDA">
        <w:tc>
          <w:tcPr>
            <w:tcW w:w="9016" w:type="dxa"/>
          </w:tcPr>
          <w:p w:rsidR="00D97DDA" w:rsidRDefault="00D97DDA" w:rsidP="00D97DDA">
            <w:pPr>
              <w:jc w:val="center"/>
              <w:rPr>
                <w:b/>
              </w:rPr>
            </w:pPr>
          </w:p>
          <w:p w:rsidR="00D97DDA" w:rsidRPr="00D97DDA" w:rsidRDefault="00D97DDA" w:rsidP="00D97DDA">
            <w:pPr>
              <w:jc w:val="center"/>
              <w:rPr>
                <w:b/>
              </w:rPr>
            </w:pPr>
            <w:r w:rsidRPr="00D97DDA">
              <w:rPr>
                <w:b/>
              </w:rPr>
              <w:t>A Hong Kong Drink</w:t>
            </w:r>
          </w:p>
          <w:p w:rsidR="00D97DDA" w:rsidRDefault="00D97DDA" w:rsidP="00D97DDA"/>
          <w:p w:rsidR="00D97DDA" w:rsidRDefault="00D97DDA" w:rsidP="00D97DDA">
            <w:pPr>
              <w:ind w:left="316" w:right="263"/>
            </w:pPr>
            <w:r>
              <w:t>The Tourism Board is holding a competition to find an English name for a well-known Hong Kong drink. The winners will receive two free annual passes for Ocean Park.</w:t>
            </w:r>
          </w:p>
          <w:p w:rsidR="00D97DDA" w:rsidRDefault="00D97DDA" w:rsidP="00D97DDA">
            <w:pPr>
              <w:ind w:left="316" w:right="263"/>
            </w:pPr>
          </w:p>
          <w:p w:rsidR="00D97DDA" w:rsidRDefault="00D97DDA" w:rsidP="00D97DDA">
            <w:pPr>
              <w:ind w:left="316" w:right="263"/>
            </w:pPr>
            <w:r>
              <w:t>The special drink, a mix of tea and coffee called Yuenyeung (sometimes written Yinyeung, or Yinyong) is made of a mixture of 30% coffee and 70% Hong Kong-style milk tea, it can be served hot or cold. The name Yuenyeung refers to mandarin ducks, a symbol of love in Chinese culture.</w:t>
            </w:r>
          </w:p>
          <w:p w:rsidR="00D97DDA" w:rsidRDefault="00D97DDA"/>
        </w:tc>
      </w:tr>
    </w:tbl>
    <w:p w:rsidR="00D97DDA" w:rsidRDefault="00D97DDA"/>
    <w:p w:rsidR="00F85316" w:rsidRDefault="00F85316">
      <w:r>
        <w:t>Your class teacher has asked your group to think of a name that could better promote the drink. You may want to talk about: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>a suitable name for the drink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>why this name would be suitable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>how else the government could promote the drink</w:t>
      </w:r>
    </w:p>
    <w:p w:rsidR="00F85316" w:rsidRDefault="00F85316" w:rsidP="00F85316">
      <w:pPr>
        <w:pStyle w:val="a3"/>
        <w:numPr>
          <w:ilvl w:val="0"/>
          <w:numId w:val="1"/>
        </w:numPr>
      </w:pPr>
      <w:r>
        <w:t>anything else you think is important</w:t>
      </w:r>
    </w:p>
    <w:p w:rsidR="00F85316" w:rsidRDefault="00F85316"/>
    <w:p w:rsidR="00F85316" w:rsidRDefault="00F85316"/>
    <w:p w:rsidR="005B5E44" w:rsidRDefault="005B5E44">
      <w:pPr>
        <w:rPr>
          <w:lang w:eastAsia="zh-TW"/>
        </w:rPr>
      </w:pPr>
    </w:p>
    <w:p w:rsidR="009371CC" w:rsidRDefault="00986014">
      <w:pPr>
        <w:rPr>
          <w:rFonts w:eastAsia="SimSun"/>
        </w:rPr>
      </w:pPr>
      <w:r>
        <w:rPr>
          <w:lang w:eastAsia="zh-TW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1.4pt;height:16.9pt">
            <v:shadow color="#868686"/>
            <v:textpath style="font-family:&quot;新細明體&quot;;font-size:24pt;v-text-reverse:t;v-text-kern:t" trim="t" fitpath="t" string="Mission TWO: Guess the questions in Part B (Individual Response)"/>
          </v:shape>
        </w:pict>
      </w:r>
    </w:p>
    <w:p w:rsidR="00213413" w:rsidRDefault="00986014">
      <w:pPr>
        <w:rPr>
          <w:lang w:eastAsia="zh-TW"/>
        </w:rPr>
      </w:pPr>
      <w:r>
        <w:rPr>
          <w:noProof/>
          <w:lang w:val="en-US" w:eastAsia="zh-TW"/>
        </w:rPr>
        <w:pict>
          <v:shape id="_x0000_s1029" type="#_x0000_t202" style="position:absolute;margin-left:396.4pt;margin-top:2.6pt;width:112.6pt;height:36pt;z-index:251660288" strokeweight="2pt">
            <v:textbox>
              <w:txbxContent>
                <w:p w:rsidR="009371CC" w:rsidRPr="009371CC" w:rsidRDefault="009371CC" w:rsidP="009371CC">
                  <w:pPr>
                    <w:rPr>
                      <w:rFonts w:eastAsia="SimSun"/>
                      <w:b/>
                      <w:color w:val="FF0000"/>
                    </w:rPr>
                  </w:pPr>
                  <w:r>
                    <w:rPr>
                      <w:rFonts w:eastAsia="SimSun" w:hint="eastAsia"/>
                      <w:b/>
                      <w:color w:val="FF0000"/>
                    </w:rPr>
                    <w:t>Inferencing and Predicting Skills</w:t>
                  </w:r>
                </w:p>
              </w:txbxContent>
            </v:textbox>
          </v:shape>
        </w:pict>
      </w:r>
      <w:r w:rsidR="000E492A" w:rsidRPr="009371CC">
        <w:rPr>
          <w:rFonts w:hint="eastAsia"/>
          <w:bdr w:val="single" w:sz="4" w:space="0" w:color="auto"/>
          <w:lang w:eastAsia="zh-TW"/>
        </w:rPr>
        <w:t>Target</w:t>
      </w:r>
      <w:r w:rsidR="000E492A">
        <w:rPr>
          <w:rFonts w:hint="eastAsia"/>
          <w:lang w:eastAsia="zh-TW"/>
        </w:rPr>
        <w:t xml:space="preserve"> </w:t>
      </w:r>
    </w:p>
    <w:p w:rsidR="00213413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 xml:space="preserve">(i) </w:t>
      </w:r>
      <w:r w:rsidR="00213413">
        <w:rPr>
          <w:rFonts w:hint="eastAsia"/>
          <w:lang w:eastAsia="zh-TW"/>
        </w:rPr>
        <w:t>Create t</w:t>
      </w:r>
      <w:r>
        <w:rPr>
          <w:rFonts w:hint="eastAsia"/>
          <w:lang w:eastAsia="zh-TW"/>
        </w:rPr>
        <w:t xml:space="preserve">otally 4 questions including 2 Yes/No questions and 2 wh-questions; </w:t>
      </w:r>
      <w:r w:rsidR="00213413">
        <w:rPr>
          <w:rFonts w:hint="eastAsia"/>
          <w:lang w:eastAsia="zh-TW"/>
        </w:rPr>
        <w:t xml:space="preserve">and </w:t>
      </w:r>
    </w:p>
    <w:p w:rsidR="000E492A" w:rsidRDefault="000E492A" w:rsidP="00213413">
      <w:pPr>
        <w:pStyle w:val="a3"/>
        <w:numPr>
          <w:ilvl w:val="0"/>
          <w:numId w:val="3"/>
        </w:numPr>
        <w:rPr>
          <w:lang w:eastAsia="zh-TW"/>
        </w:rPr>
      </w:pPr>
      <w:r>
        <w:rPr>
          <w:rFonts w:hint="eastAsia"/>
          <w:lang w:eastAsia="zh-TW"/>
        </w:rPr>
        <w:t xml:space="preserve">(ii) </w:t>
      </w:r>
      <w:r w:rsidR="009371CC">
        <w:rPr>
          <w:rFonts w:eastAsia="SimSun" w:hint="eastAsia"/>
        </w:rPr>
        <w:t>O</w:t>
      </w:r>
      <w:r w:rsidR="00213413">
        <w:rPr>
          <w:rFonts w:hint="eastAsia"/>
          <w:lang w:eastAsia="zh-TW"/>
        </w:rPr>
        <w:t>ne of the questions created hits the questions in Part B.</w:t>
      </w:r>
    </w:p>
    <w:tbl>
      <w:tblPr>
        <w:tblStyle w:val="a4"/>
        <w:tblW w:w="0" w:type="auto"/>
        <w:tblLook w:val="04A0"/>
      </w:tblPr>
      <w:tblGrid>
        <w:gridCol w:w="328"/>
        <w:gridCol w:w="631"/>
        <w:gridCol w:w="8201"/>
      </w:tblGrid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Y/N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Wh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213413" w:rsidTr="009371CC">
        <w:trPr>
          <w:trHeight w:val="628"/>
        </w:trPr>
        <w:tc>
          <w:tcPr>
            <w:tcW w:w="328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</w:t>
            </w:r>
          </w:p>
        </w:tc>
        <w:tc>
          <w:tcPr>
            <w:tcW w:w="631" w:type="dxa"/>
          </w:tcPr>
          <w:p w:rsidR="00213413" w:rsidRDefault="002134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Wh</w:t>
            </w:r>
          </w:p>
        </w:tc>
        <w:tc>
          <w:tcPr>
            <w:tcW w:w="8201" w:type="dxa"/>
          </w:tcPr>
          <w:p w:rsidR="00213413" w:rsidRDefault="00213413" w:rsidP="00213413">
            <w:pPr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?</w:t>
            </w:r>
          </w:p>
        </w:tc>
      </w:tr>
      <w:tr w:rsidR="005E4B9D" w:rsidTr="005E4B9D">
        <w:trPr>
          <w:trHeight w:val="827"/>
        </w:trPr>
        <w:tc>
          <w:tcPr>
            <w:tcW w:w="328" w:type="dxa"/>
          </w:tcPr>
          <w:p w:rsidR="005E4B9D" w:rsidRDefault="005E4B9D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8832" w:type="dxa"/>
            <w:gridSpan w:val="2"/>
          </w:tcPr>
          <w:p w:rsidR="005E4B9D" w:rsidRDefault="005E4B9D" w:rsidP="005E4B9D">
            <w:pPr>
              <w:rPr>
                <w:lang w:eastAsia="zh-TW"/>
              </w:rPr>
            </w:pPr>
            <w:r>
              <w:rPr>
                <w:rFonts w:ascii="Calibri" w:hAnsi="Calibri" w:cs="Calibri"/>
                <w:color w:val="000000"/>
              </w:rPr>
              <w:t>Any other questions you can think of  (Challenging questions)</w:t>
            </w:r>
          </w:p>
        </w:tc>
      </w:tr>
    </w:tbl>
    <w:p w:rsidR="005B5E44" w:rsidRPr="009371CC" w:rsidRDefault="005B5E44" w:rsidP="005E4B9D">
      <w:pPr>
        <w:rPr>
          <w:rFonts w:eastAsia="SimSun"/>
        </w:rPr>
      </w:pPr>
    </w:p>
    <w:sectPr w:rsidR="005B5E44" w:rsidRPr="009371CC" w:rsidSect="005E4B9D">
      <w:pgSz w:w="11906" w:h="16838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FDB" w:rsidRDefault="00EE0FDB" w:rsidP="000E492A">
      <w:pPr>
        <w:spacing w:after="0" w:line="240" w:lineRule="auto"/>
      </w:pPr>
      <w:r>
        <w:separator/>
      </w:r>
    </w:p>
  </w:endnote>
  <w:endnote w:type="continuationSeparator" w:id="1">
    <w:p w:rsidR="00EE0FDB" w:rsidRDefault="00EE0FDB" w:rsidP="000E4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FDB" w:rsidRDefault="00EE0FDB" w:rsidP="000E492A">
      <w:pPr>
        <w:spacing w:after="0" w:line="240" w:lineRule="auto"/>
      </w:pPr>
      <w:r>
        <w:separator/>
      </w:r>
    </w:p>
  </w:footnote>
  <w:footnote w:type="continuationSeparator" w:id="1">
    <w:p w:rsidR="00EE0FDB" w:rsidRDefault="00EE0FDB" w:rsidP="000E4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E17EA"/>
    <w:multiLevelType w:val="hybridMultilevel"/>
    <w:tmpl w:val="EF0E6AE4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F02D6"/>
    <w:multiLevelType w:val="hybridMultilevel"/>
    <w:tmpl w:val="175A19CA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9D6529"/>
    <w:multiLevelType w:val="hybridMultilevel"/>
    <w:tmpl w:val="408482F4"/>
    <w:lvl w:ilvl="0" w:tplc="1B9A422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32585"/>
    <w:rsid w:val="00056B7B"/>
    <w:rsid w:val="000E492A"/>
    <w:rsid w:val="00213413"/>
    <w:rsid w:val="00232585"/>
    <w:rsid w:val="00271E94"/>
    <w:rsid w:val="003437D3"/>
    <w:rsid w:val="00363396"/>
    <w:rsid w:val="0058080D"/>
    <w:rsid w:val="005B5E44"/>
    <w:rsid w:val="005E4B9D"/>
    <w:rsid w:val="006F232B"/>
    <w:rsid w:val="00831EC1"/>
    <w:rsid w:val="009244B1"/>
    <w:rsid w:val="009371CC"/>
    <w:rsid w:val="00986014"/>
    <w:rsid w:val="009C62D1"/>
    <w:rsid w:val="00AB4E67"/>
    <w:rsid w:val="00AF4EDE"/>
    <w:rsid w:val="00B178CB"/>
    <w:rsid w:val="00B61025"/>
    <w:rsid w:val="00BC0AB2"/>
    <w:rsid w:val="00C57EE9"/>
    <w:rsid w:val="00D94433"/>
    <w:rsid w:val="00D97DDA"/>
    <w:rsid w:val="00EE0FDB"/>
    <w:rsid w:val="00F0468A"/>
    <w:rsid w:val="00F0495D"/>
    <w:rsid w:val="00F11B05"/>
    <w:rsid w:val="00F8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316"/>
    <w:pPr>
      <w:ind w:left="720"/>
      <w:contextualSpacing/>
    </w:pPr>
  </w:style>
  <w:style w:type="table" w:styleId="a4">
    <w:name w:val="Table Grid"/>
    <w:basedOn w:val="a1"/>
    <w:uiPriority w:val="39"/>
    <w:rsid w:val="00D97D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0E492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0E49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0E492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34BC7D-3EA4-4D6D-9A9D-6EEFA6A15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eduhk</dc:creator>
  <cp:keywords/>
  <dc:description/>
  <cp:lastModifiedBy>CAD12</cp:lastModifiedBy>
  <cp:revision>7</cp:revision>
  <dcterms:created xsi:type="dcterms:W3CDTF">2023-02-28T05:48:00Z</dcterms:created>
  <dcterms:modified xsi:type="dcterms:W3CDTF">2023-03-20T10:43:00Z</dcterms:modified>
</cp:coreProperties>
</file>